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98728" w14:textId="77777777" w:rsidR="0095183C" w:rsidRPr="0095183C" w:rsidRDefault="0095183C" w:rsidP="0095183C">
      <w:pPr>
        <w:rPr>
          <w:rFonts w:ascii="Times New Roman" w:eastAsia="Times New Roman" w:hAnsi="Times New Roman" w:cs="Times New Roman"/>
          <w:lang w:eastAsia="fr-FR"/>
        </w:rPr>
      </w:pP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95183C" w:rsidRPr="00821487" w14:paraId="05F56EE2" w14:textId="77777777" w:rsidTr="0095183C">
        <w:tc>
          <w:tcPr>
            <w:tcW w:w="0" w:type="auto"/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14:paraId="56D2BD9B" w14:textId="77777777" w:rsidR="0095183C" w:rsidRPr="0095183C" w:rsidRDefault="0095183C" w:rsidP="0095183C">
            <w:pPr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fr-FR"/>
              </w:rPr>
            </w:pPr>
            <w:r w:rsidRPr="0095183C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fr-FR"/>
              </w:rPr>
              <w:t> </w:t>
            </w:r>
          </w:p>
          <w:p w14:paraId="6DC0C65C" w14:textId="77777777" w:rsidR="0095183C" w:rsidRPr="0095183C" w:rsidRDefault="0095183C" w:rsidP="0095183C">
            <w:pPr>
              <w:jc w:val="center"/>
              <w:rPr>
                <w:rFonts w:ascii="Trebuchet MS" w:eastAsia="Times New Roman" w:hAnsi="Trebuchet MS" w:cs="Times New Roman"/>
                <w:color w:val="732229"/>
                <w:sz w:val="21"/>
                <w:szCs w:val="21"/>
                <w:lang w:eastAsia="fr-FR"/>
              </w:rPr>
            </w:pPr>
            <w:r w:rsidRPr="0095183C">
              <w:rPr>
                <w:rFonts w:ascii="Avenir" w:eastAsia="Times New Roman" w:hAnsi="Avenir" w:cs="Times New Roman"/>
                <w:b/>
                <w:bCs/>
                <w:color w:val="732229"/>
                <w:sz w:val="39"/>
                <w:szCs w:val="39"/>
                <w:lang w:eastAsia="fr-FR"/>
              </w:rPr>
              <w:t>Déjeuner-Causerie -  Lunchcauserie</w:t>
            </w:r>
          </w:p>
          <w:p w14:paraId="1786BC92" w14:textId="77777777" w:rsidR="0095183C" w:rsidRPr="0095183C" w:rsidRDefault="0095183C" w:rsidP="0095183C">
            <w:pPr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fr-FR"/>
              </w:rPr>
            </w:pPr>
            <w:r w:rsidRPr="0095183C">
              <w:rPr>
                <w:rFonts w:ascii="Avenir" w:eastAsia="Times New Roman" w:hAnsi="Avenir" w:cs="Times New Roman"/>
                <w:b/>
                <w:bCs/>
                <w:color w:val="732229"/>
                <w:sz w:val="39"/>
                <w:szCs w:val="39"/>
                <w:lang w:eastAsia="fr-FR"/>
              </w:rPr>
              <w:t> </w:t>
            </w:r>
          </w:p>
          <w:p w14:paraId="26FCFE57" w14:textId="77777777" w:rsidR="0095183C" w:rsidRPr="0095183C" w:rsidRDefault="0095183C" w:rsidP="0095183C">
            <w:pPr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fr-FR"/>
              </w:rPr>
            </w:pPr>
            <w:r w:rsidRPr="0095183C">
              <w:rPr>
                <w:rFonts w:ascii="Avenir" w:eastAsia="Times New Roman" w:hAnsi="Avenir" w:cs="Times New Roman"/>
                <w:color w:val="202020"/>
                <w:lang w:eastAsia="fr-FR"/>
              </w:rPr>
              <w:t>Le Président et les membres du Conseil d'Administration de l'Association pour l'Etude du Droit de la Concurrence ont le plaisir de vous inviter à participer au Déjeuner-Causerie qui aura lieu le </w:t>
            </w:r>
            <w:r w:rsidR="00E26FFA">
              <w:rPr>
                <w:rFonts w:ascii="Avenir" w:eastAsia="Times New Roman" w:hAnsi="Avenir" w:cs="Times New Roman"/>
                <w:b/>
                <w:bCs/>
                <w:color w:val="732229"/>
                <w:lang w:eastAsia="fr-FR"/>
              </w:rPr>
              <w:t>MARDI 15</w:t>
            </w:r>
            <w:r w:rsidRPr="0095183C">
              <w:rPr>
                <w:rFonts w:ascii="Avenir" w:eastAsia="Times New Roman" w:hAnsi="Avenir" w:cs="Times New Roman"/>
                <w:b/>
                <w:bCs/>
                <w:color w:val="732229"/>
                <w:lang w:eastAsia="fr-FR"/>
              </w:rPr>
              <w:t xml:space="preserve"> </w:t>
            </w:r>
            <w:r w:rsidR="00821487">
              <w:rPr>
                <w:rFonts w:ascii="Avenir" w:eastAsia="Times New Roman" w:hAnsi="Avenir" w:cs="Times New Roman"/>
                <w:b/>
                <w:bCs/>
                <w:color w:val="732229"/>
                <w:lang w:eastAsia="fr-FR"/>
              </w:rPr>
              <w:t xml:space="preserve">OCTOBRE </w:t>
            </w:r>
            <w:r w:rsidRPr="0095183C">
              <w:rPr>
                <w:rFonts w:ascii="Avenir" w:eastAsia="Times New Roman" w:hAnsi="Avenir" w:cs="Times New Roman"/>
                <w:b/>
                <w:bCs/>
                <w:color w:val="732229"/>
                <w:lang w:eastAsia="fr-FR"/>
              </w:rPr>
              <w:t>2019 à 12h00</w:t>
            </w:r>
            <w:r w:rsidRPr="0095183C">
              <w:rPr>
                <w:rFonts w:ascii="Avenir" w:eastAsia="Times New Roman" w:hAnsi="Avenir" w:cs="Times New Roman"/>
                <w:b/>
                <w:bCs/>
                <w:color w:val="202020"/>
                <w:lang w:eastAsia="fr-FR"/>
              </w:rPr>
              <w:t>.</w:t>
            </w:r>
          </w:p>
          <w:p w14:paraId="52B60627" w14:textId="77777777" w:rsidR="0095183C" w:rsidRPr="00821487" w:rsidRDefault="0095183C" w:rsidP="0095183C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fr-FR"/>
              </w:rPr>
            </w:pPr>
            <w:r w:rsidRPr="00821487">
              <w:rPr>
                <w:rFonts w:ascii="Avenir" w:eastAsia="Times New Roman" w:hAnsi="Avenir" w:cs="Times New Roman"/>
                <w:b/>
                <w:bCs/>
                <w:color w:val="202020"/>
                <w:lang w:eastAsia="fr-FR"/>
              </w:rPr>
              <w:t> </w:t>
            </w:r>
          </w:p>
          <w:p w14:paraId="2C16E900" w14:textId="77777777" w:rsidR="0095183C" w:rsidRPr="00E26FFA" w:rsidRDefault="0095183C" w:rsidP="0095183C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fr-FR"/>
              </w:rPr>
            </w:pPr>
            <w:r w:rsidRPr="00E26FFA">
              <w:rPr>
                <w:rFonts w:ascii="Avenir" w:eastAsia="Times New Roman" w:hAnsi="Avenir" w:cs="Times New Roman"/>
                <w:b/>
                <w:bCs/>
                <w:color w:val="000000"/>
                <w:sz w:val="33"/>
                <w:szCs w:val="33"/>
                <w:lang w:val="en-US" w:eastAsia="fr-FR"/>
              </w:rPr>
              <w:t>« </w:t>
            </w:r>
            <w:r w:rsidR="00E26FFA" w:rsidRPr="00E26FFA">
              <w:rPr>
                <w:rFonts w:ascii="Avenir" w:eastAsia="Times New Roman" w:hAnsi="Avenir" w:cs="Times New Roman"/>
                <w:b/>
                <w:bCs/>
                <w:i/>
                <w:iCs/>
                <w:color w:val="000000"/>
                <w:sz w:val="33"/>
                <w:szCs w:val="33"/>
                <w:lang w:val="en-US" w:eastAsia="fr-FR"/>
              </w:rPr>
              <w:t xml:space="preserve">Competition policy for the digital era </w:t>
            </w:r>
            <w:r w:rsidRPr="00E26FFA">
              <w:rPr>
                <w:rFonts w:ascii="Avenir" w:eastAsia="Times New Roman" w:hAnsi="Avenir" w:cs="Times New Roman"/>
                <w:b/>
                <w:bCs/>
                <w:i/>
                <w:iCs/>
                <w:color w:val="000000"/>
                <w:sz w:val="33"/>
                <w:szCs w:val="33"/>
                <w:lang w:val="en-US" w:eastAsia="fr-FR"/>
              </w:rPr>
              <w:t>»  </w:t>
            </w:r>
          </w:p>
        </w:tc>
      </w:tr>
    </w:tbl>
    <w:p w14:paraId="33AB8B53" w14:textId="77777777" w:rsidR="0095183C" w:rsidRPr="00E26FFA" w:rsidRDefault="0095183C" w:rsidP="0095183C">
      <w:pPr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val="en-US" w:eastAsia="fr-FR"/>
        </w:rPr>
      </w:pPr>
      <w:r w:rsidRPr="00E26FFA">
        <w:rPr>
          <w:rFonts w:ascii="Trebuchet MS" w:eastAsia="Times New Roman" w:hAnsi="Trebuchet MS" w:cs="Times New Roman"/>
          <w:color w:val="000000"/>
          <w:sz w:val="21"/>
          <w:szCs w:val="21"/>
          <w:lang w:val="en-US" w:eastAsia="fr-FR"/>
        </w:rPr>
        <w:t> </w:t>
      </w: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95183C" w:rsidRPr="0095183C" w14:paraId="1FC6F29D" w14:textId="77777777" w:rsidTr="0095183C">
        <w:tc>
          <w:tcPr>
            <w:tcW w:w="0" w:type="auto"/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14:paraId="570CC3F8" w14:textId="77777777" w:rsidR="0095183C" w:rsidRPr="0095183C" w:rsidRDefault="00E26FFA" w:rsidP="00E26FFA">
            <w:pPr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fr-FR"/>
              </w:rPr>
            </w:pPr>
            <w:r w:rsidRPr="00E26FFA">
              <w:rPr>
                <w:rFonts w:ascii="Avenir Book" w:eastAsia="Times New Roman" w:hAnsi="Avenir Book" w:cs="Times New Roman"/>
                <w:color w:val="000000"/>
                <w:lang w:eastAsia="fr-FR"/>
              </w:rPr>
              <w:t>L</w:t>
            </w:r>
            <w:r w:rsidR="0095183C" w:rsidRPr="00E26FFA">
              <w:rPr>
                <w:rFonts w:ascii="Avenir Book" w:eastAsia="Times New Roman" w:hAnsi="Avenir Book" w:cs="Times New Roman"/>
                <w:color w:val="000000"/>
                <w:lang w:eastAsia="fr-FR"/>
              </w:rPr>
              <w:t xml:space="preserve">’orateur présentera </w:t>
            </w:r>
            <w:r>
              <w:rPr>
                <w:rFonts w:ascii="Avenir Book" w:eastAsia="Times New Roman" w:hAnsi="Avenir Book" w:cs="Times New Roman"/>
                <w:color w:val="000000"/>
                <w:lang w:eastAsia="fr-FR"/>
              </w:rPr>
              <w:t xml:space="preserve">le </w:t>
            </w:r>
            <w:r w:rsidRPr="00E26FFA">
              <w:rPr>
                <w:rFonts w:ascii="Avenir Book" w:hAnsi="Avenir Book"/>
              </w:rPr>
              <w:t>rapport</w:t>
            </w:r>
            <w:r>
              <w:rPr>
                <w:rFonts w:ascii="Avenir Book" w:hAnsi="Avenir Book"/>
              </w:rPr>
              <w:t xml:space="preserve"> publié par la </w:t>
            </w:r>
            <w:r w:rsidR="009E7E90">
              <w:rPr>
                <w:rFonts w:ascii="Avenir Book" w:hAnsi="Avenir Book"/>
              </w:rPr>
              <w:t>Commission européenne</w:t>
            </w:r>
            <w:r w:rsidRPr="00E26FFA">
              <w:rPr>
                <w:rFonts w:ascii="Avenir Book" w:hAnsi="Avenir Book"/>
              </w:rPr>
              <w:t>,</w:t>
            </w:r>
            <w:r w:rsidR="009E7E90">
              <w:rPr>
                <w:rFonts w:ascii="Avenir Book" w:hAnsi="Avenir Book"/>
              </w:rPr>
              <w:t xml:space="preserve"> </w:t>
            </w:r>
            <w:r w:rsidRPr="00E26FFA">
              <w:rPr>
                <w:rFonts w:ascii="Avenir Book" w:hAnsi="Avenir Book"/>
              </w:rPr>
              <w:t xml:space="preserve">préparé par un groupe de trois "conseillers spéciaux" extérieurs à la Commission, nommés par la commissaire à la concurrence, Margrethe Vestager, dans le cadre de </w:t>
            </w:r>
            <w:r w:rsidR="009E7E90">
              <w:rPr>
                <w:rFonts w:ascii="Avenir Book" w:hAnsi="Avenir Book"/>
              </w:rPr>
              <w:t xml:space="preserve">la </w:t>
            </w:r>
            <w:r w:rsidRPr="00E26FFA">
              <w:rPr>
                <w:rFonts w:ascii="Avenir Book" w:hAnsi="Avenir Book"/>
              </w:rPr>
              <w:t xml:space="preserve">réflexion de la Commission </w:t>
            </w:r>
            <w:r w:rsidR="009E7E90">
              <w:rPr>
                <w:rFonts w:ascii="Avenir Book" w:hAnsi="Avenir Book"/>
              </w:rPr>
              <w:t xml:space="preserve">sur l’évolution de </w:t>
            </w:r>
            <w:r w:rsidRPr="00E26FFA">
              <w:rPr>
                <w:rFonts w:ascii="Avenir Book" w:hAnsi="Avenir Book"/>
              </w:rPr>
              <w:t xml:space="preserve">la politique de la concurrence </w:t>
            </w:r>
            <w:r w:rsidR="00094E0F">
              <w:rPr>
                <w:rFonts w:ascii="Avenir Book" w:hAnsi="Avenir Book"/>
              </w:rPr>
              <w:t xml:space="preserve">au </w:t>
            </w:r>
            <w:r w:rsidRPr="00E26FFA">
              <w:rPr>
                <w:rFonts w:ascii="Avenir Book" w:hAnsi="Avenir Book"/>
              </w:rPr>
              <w:t>servi</w:t>
            </w:r>
            <w:r w:rsidR="00094E0F">
              <w:rPr>
                <w:rFonts w:ascii="Avenir Book" w:hAnsi="Avenir Book"/>
              </w:rPr>
              <w:t>ce d</w:t>
            </w:r>
            <w:r w:rsidRPr="00E26FFA">
              <w:rPr>
                <w:rFonts w:ascii="Avenir Book" w:hAnsi="Avenir Book"/>
              </w:rPr>
              <w:t>es consommateurs européens</w:t>
            </w:r>
            <w:r w:rsidR="009E7E90">
              <w:rPr>
                <w:rFonts w:ascii="Avenir Book" w:hAnsi="Avenir Book"/>
              </w:rPr>
              <w:t xml:space="preserve"> dans un contexte digital</w:t>
            </w:r>
            <w:r w:rsidRPr="00E26FFA">
              <w:rPr>
                <w:rFonts w:ascii="Avenir Book" w:hAnsi="Avenir Book"/>
              </w:rPr>
              <w:t>.</w:t>
            </w:r>
          </w:p>
        </w:tc>
      </w:tr>
    </w:tbl>
    <w:p w14:paraId="2E562BA1" w14:textId="77777777" w:rsidR="0095183C" w:rsidRPr="0095183C" w:rsidRDefault="0095183C" w:rsidP="0095183C">
      <w:pPr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</w:pPr>
      <w:r w:rsidRPr="0095183C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> </w:t>
      </w: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95183C" w:rsidRPr="00821487" w14:paraId="7FAD0D6B" w14:textId="77777777" w:rsidTr="0095183C">
        <w:tc>
          <w:tcPr>
            <w:tcW w:w="0" w:type="auto"/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14:paraId="3AD49AFA" w14:textId="77777777" w:rsidR="0095183C" w:rsidRPr="009E7E90" w:rsidRDefault="009E7E90" w:rsidP="0095183C">
            <w:pPr>
              <w:spacing w:line="36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fr-FR"/>
              </w:rPr>
            </w:pPr>
            <w:r w:rsidRPr="009E7E90">
              <w:rPr>
                <w:rFonts w:ascii="Avenir" w:eastAsia="Times New Roman" w:hAnsi="Avenir" w:cs="Times New Roman"/>
                <w:b/>
                <w:bCs/>
                <w:color w:val="000000"/>
                <w:sz w:val="36"/>
                <w:szCs w:val="36"/>
                <w:lang w:val="en-US" w:eastAsia="fr-FR"/>
              </w:rPr>
              <w:t>Cyril</w:t>
            </w:r>
            <w:r w:rsidR="0095183C" w:rsidRPr="009E7E90">
              <w:rPr>
                <w:rFonts w:ascii="Avenir" w:eastAsia="Times New Roman" w:hAnsi="Avenir" w:cs="Times New Roman"/>
                <w:b/>
                <w:bCs/>
                <w:color w:val="000000"/>
                <w:sz w:val="36"/>
                <w:szCs w:val="36"/>
                <w:lang w:val="en-US" w:eastAsia="fr-FR"/>
              </w:rPr>
              <w:t xml:space="preserve"> </w:t>
            </w:r>
            <w:r w:rsidRPr="009E7E90">
              <w:rPr>
                <w:rFonts w:ascii="Avenir" w:eastAsia="Times New Roman" w:hAnsi="Avenir" w:cs="Times New Roman"/>
                <w:b/>
                <w:bCs/>
                <w:color w:val="000000"/>
                <w:sz w:val="36"/>
                <w:szCs w:val="36"/>
                <w:lang w:val="en-US" w:eastAsia="fr-FR"/>
              </w:rPr>
              <w:t xml:space="preserve">RITTER </w:t>
            </w:r>
            <w:r w:rsidR="0095183C" w:rsidRPr="009E7E90">
              <w:rPr>
                <w:rFonts w:ascii="Avenir" w:eastAsia="Times New Roman" w:hAnsi="Avenir" w:cs="Times New Roman"/>
                <w:b/>
                <w:bCs/>
                <w:color w:val="000000"/>
                <w:sz w:val="36"/>
                <w:szCs w:val="36"/>
                <w:lang w:val="en-US" w:eastAsia="fr-FR"/>
              </w:rPr>
              <w:t xml:space="preserve">  </w:t>
            </w:r>
          </w:p>
          <w:p w14:paraId="094A3A59" w14:textId="77777777" w:rsidR="0095183C" w:rsidRPr="009E7E90" w:rsidRDefault="00821487" w:rsidP="0095183C">
            <w:pPr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val="en-US" w:eastAsia="fr-FR"/>
              </w:rPr>
            </w:pPr>
            <w:r>
              <w:rPr>
                <w:rFonts w:ascii="Avenir" w:eastAsia="Times New Roman" w:hAnsi="Avenir" w:cs="Times New Roman"/>
                <w:color w:val="000000"/>
                <w:sz w:val="27"/>
                <w:szCs w:val="27"/>
                <w:lang w:val="en-US" w:eastAsia="fr-FR"/>
              </w:rPr>
              <w:t xml:space="preserve">Deputy Head of Unit </w:t>
            </w:r>
            <w:r w:rsidR="009E7E90">
              <w:rPr>
                <w:rFonts w:ascii="Avenir" w:eastAsia="Times New Roman" w:hAnsi="Avenir" w:cs="Times New Roman"/>
                <w:color w:val="000000"/>
                <w:sz w:val="27"/>
                <w:szCs w:val="27"/>
                <w:lang w:val="en-US" w:eastAsia="fr-FR"/>
              </w:rPr>
              <w:t xml:space="preserve"> </w:t>
            </w:r>
          </w:p>
        </w:tc>
      </w:tr>
    </w:tbl>
    <w:p w14:paraId="2CE8BEB4" w14:textId="77777777" w:rsidR="0095183C" w:rsidRPr="009E7E90" w:rsidRDefault="0095183C" w:rsidP="0095183C">
      <w:pPr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val="en-US" w:eastAsia="fr-FR"/>
        </w:rPr>
      </w:pPr>
      <w:r w:rsidRPr="009E7E90">
        <w:rPr>
          <w:rFonts w:ascii="Trebuchet MS" w:eastAsia="Times New Roman" w:hAnsi="Trebuchet MS" w:cs="Times New Roman"/>
          <w:color w:val="000000"/>
          <w:sz w:val="21"/>
          <w:szCs w:val="21"/>
          <w:lang w:val="en-US" w:eastAsia="fr-FR"/>
        </w:rPr>
        <w:t> </w:t>
      </w: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95183C" w:rsidRPr="0095183C" w14:paraId="66C90B6D" w14:textId="77777777" w:rsidTr="0095183C">
        <w:tc>
          <w:tcPr>
            <w:tcW w:w="0" w:type="auto"/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14:paraId="77E8CA8A" w14:textId="77777777" w:rsidR="0095183C" w:rsidRPr="009E7E90" w:rsidRDefault="0095183C" w:rsidP="0095183C">
            <w:pPr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fr-FR"/>
              </w:rPr>
            </w:pPr>
            <w:r w:rsidRPr="00821487">
              <w:rPr>
                <w:rFonts w:ascii="Avenir" w:eastAsia="Times New Roman" w:hAnsi="Avenir" w:cs="Times New Roman"/>
                <w:color w:val="000000"/>
                <w:lang w:val="en-US" w:eastAsia="fr-FR"/>
              </w:rPr>
              <w:t> </w:t>
            </w:r>
            <w:r w:rsidRPr="009E7E90">
              <w:rPr>
                <w:rFonts w:ascii="Avenir" w:eastAsia="Times New Roman" w:hAnsi="Avenir" w:cs="Times New Roman"/>
                <w:i/>
                <w:iCs/>
                <w:color w:val="1A1A1A"/>
                <w:lang w:eastAsia="fr-FR"/>
              </w:rPr>
              <w:t xml:space="preserve">Exposé en </w:t>
            </w:r>
            <w:r w:rsidR="009E7E90" w:rsidRPr="009E7E90">
              <w:rPr>
                <w:rFonts w:ascii="Avenir" w:eastAsia="Times New Roman" w:hAnsi="Avenir" w:cs="Times New Roman"/>
                <w:i/>
                <w:iCs/>
                <w:color w:val="1A1A1A"/>
                <w:lang w:eastAsia="fr-FR"/>
              </w:rPr>
              <w:t xml:space="preserve">français / Support en </w:t>
            </w:r>
            <w:r w:rsidR="009E7E90">
              <w:rPr>
                <w:rFonts w:ascii="Avenir" w:eastAsia="Times New Roman" w:hAnsi="Avenir" w:cs="Times New Roman"/>
                <w:i/>
                <w:iCs/>
                <w:color w:val="1A1A1A"/>
                <w:lang w:eastAsia="fr-FR"/>
              </w:rPr>
              <w:t xml:space="preserve">anglais </w:t>
            </w:r>
          </w:p>
          <w:p w14:paraId="38AF1774" w14:textId="77777777" w:rsidR="0095183C" w:rsidRPr="009E7E90" w:rsidRDefault="0095183C" w:rsidP="0095183C">
            <w:pPr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fr-FR"/>
              </w:rPr>
            </w:pPr>
            <w:r w:rsidRPr="009E7E90">
              <w:rPr>
                <w:rFonts w:ascii="Avenir Book" w:eastAsia="Times New Roman" w:hAnsi="Avenir Book" w:cs="Times New Roman"/>
                <w:color w:val="000000"/>
                <w:lang w:eastAsia="fr-FR"/>
              </w:rPr>
              <w:t> </w:t>
            </w:r>
          </w:p>
          <w:tbl>
            <w:tblPr>
              <w:tblpPr w:leftFromText="45" w:rightFromText="45" w:vertAnchor="text" w:tblpXSpec="right" w:tblpYSpec="center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1"/>
              <w:gridCol w:w="3535"/>
            </w:tblGrid>
            <w:tr w:rsidR="0095183C" w:rsidRPr="0095183C" w14:paraId="4B1C5453" w14:textId="77777777">
              <w:tc>
                <w:tcPr>
                  <w:tcW w:w="5503" w:type="dxa"/>
                  <w:hideMark/>
                </w:tcPr>
                <w:p w14:paraId="302398C7" w14:textId="73B3A0CC" w:rsidR="0095183C" w:rsidRPr="0095183C" w:rsidRDefault="0095183C" w:rsidP="0095183C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95183C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fldChar w:fldCharType="begin"/>
                  </w:r>
                  <w:r w:rsidR="008930B0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instrText xml:space="preserve"> INCLUDEPICTURE "C:\\var\\folders\\y2\\spvf0kms3d17xffkf2j76n340000gn\\T\\com.microsoft.Word\\WebArchiveCopyPasteTempFiles\\cid5EE3A8F0-71AF-431D-BAC5-662679F7F3F0" \* MERGEFORMAT </w:instrText>
                  </w:r>
                  <w:r w:rsidRPr="0095183C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fldChar w:fldCharType="separate"/>
                  </w:r>
                  <w:r w:rsidRPr="0095183C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7E2CD978" wp14:editId="199FD764">
                        <wp:extent cx="635000" cy="635000"/>
                        <wp:effectExtent l="0" t="0" r="0" b="0"/>
                        <wp:docPr id="2" name="Image 2" descr="https://gallery.mailchimp.com/ae475c0b010b35a164e05254e/images/892f12c1-0dfc-4a9a-9329-e2bc9c62e3b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gallery.mailchimp.com/ae475c0b010b35a164e05254e/images/892f12c1-0dfc-4a9a-9329-e2bc9c62e3b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63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5183C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fldChar w:fldCharType="end"/>
                  </w:r>
                </w:p>
              </w:tc>
              <w:tc>
                <w:tcPr>
                  <w:tcW w:w="3517" w:type="dxa"/>
                  <w:hideMark/>
                </w:tcPr>
                <w:p w14:paraId="60A8E9C0" w14:textId="5176C1C4" w:rsidR="0095183C" w:rsidRPr="0095183C" w:rsidRDefault="0095183C" w:rsidP="0095183C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95183C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fldChar w:fldCharType="begin"/>
                  </w:r>
                  <w:r w:rsidR="008930B0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instrText xml:space="preserve"> INCLUDEPICTURE "C:\\var\\folders\\y2\\spvf0kms3d17xffkf2j76n340000gn\\T\\com.microsoft.Word\\WebArchiveCopyPasteTempFiles\\cid272F194C-7044-4627-A325-18558A6D041D" \* MERGEFORMAT </w:instrText>
                  </w:r>
                  <w:r w:rsidRPr="0095183C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fldChar w:fldCharType="separate"/>
                  </w:r>
                  <w:r w:rsidRPr="0095183C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2416E87A" wp14:editId="1DE15F4C">
                        <wp:extent cx="635000" cy="635000"/>
                        <wp:effectExtent l="0" t="0" r="0" b="0"/>
                        <wp:docPr id="1" name="Image 1" descr="https://gallery.mailchimp.com/ae475c0b010b35a164e05254e/images/6ebe7f1e-eedb-4b30-939a-740c08b8a8d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gallery.mailchimp.com/ae475c0b010b35a164e05254e/images/6ebe7f1e-eedb-4b30-939a-740c08b8a8d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63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5183C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fldChar w:fldCharType="end"/>
                  </w:r>
                </w:p>
              </w:tc>
            </w:tr>
            <w:tr w:rsidR="0095183C" w:rsidRPr="0095183C" w14:paraId="4851BA77" w14:textId="77777777">
              <w:tc>
                <w:tcPr>
                  <w:tcW w:w="5503" w:type="dxa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18DBCB5F" w14:textId="77777777" w:rsidR="0095183C" w:rsidRPr="0095183C" w:rsidRDefault="009E7E90" w:rsidP="0095183C">
                  <w:pPr>
                    <w:spacing w:after="240" w:line="315" w:lineRule="atLeast"/>
                    <w:jc w:val="center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val="nl-BE" w:eastAsia="fr-FR"/>
                    </w:rPr>
                  </w:pPr>
                  <w:r>
                    <w:rPr>
                      <w:rFonts w:ascii="Avenir" w:eastAsia="Times New Roman" w:hAnsi="Avenir" w:cs="Times New Roman"/>
                      <w:b/>
                      <w:bCs/>
                      <w:color w:val="222222"/>
                      <w:lang w:val="nl-BE" w:eastAsia="fr-FR"/>
                    </w:rPr>
                    <w:t>15</w:t>
                  </w:r>
                  <w:r w:rsidR="0095183C" w:rsidRPr="0095183C">
                    <w:rPr>
                      <w:rFonts w:ascii="Avenir" w:eastAsia="Times New Roman" w:hAnsi="Avenir" w:cs="Times New Roman"/>
                      <w:b/>
                      <w:bCs/>
                      <w:color w:val="222222"/>
                      <w:lang w:val="nl-BE" w:eastAsia="fr-FR"/>
                    </w:rPr>
                    <w:t xml:space="preserve"> </w:t>
                  </w:r>
                  <w:r>
                    <w:rPr>
                      <w:rFonts w:ascii="Avenir" w:eastAsia="Times New Roman" w:hAnsi="Avenir" w:cs="Times New Roman"/>
                      <w:b/>
                      <w:bCs/>
                      <w:color w:val="222222"/>
                      <w:lang w:val="nl-BE" w:eastAsia="fr-FR"/>
                    </w:rPr>
                    <w:t xml:space="preserve">octobre </w:t>
                  </w:r>
                  <w:r w:rsidR="0095183C" w:rsidRPr="0095183C">
                    <w:rPr>
                      <w:rFonts w:ascii="Avenir" w:eastAsia="Times New Roman" w:hAnsi="Avenir" w:cs="Times New Roman"/>
                      <w:b/>
                      <w:bCs/>
                      <w:color w:val="222222"/>
                      <w:lang w:val="nl-BE" w:eastAsia="fr-FR"/>
                    </w:rPr>
                    <w:t>2019 à 12h00</w:t>
                  </w:r>
                  <w:r w:rsidR="0095183C" w:rsidRPr="0095183C">
                    <w:rPr>
                      <w:rFonts w:ascii="Avenir" w:eastAsia="Times New Roman" w:hAnsi="Avenir" w:cs="Times New Roman"/>
                      <w:b/>
                      <w:bCs/>
                      <w:color w:val="222222"/>
                      <w:lang w:val="nl-BE" w:eastAsia="fr-FR"/>
                    </w:rPr>
                    <w:br/>
                  </w:r>
                </w:p>
              </w:tc>
              <w:tc>
                <w:tcPr>
                  <w:tcW w:w="3517" w:type="dxa"/>
                  <w:hideMark/>
                </w:tcPr>
                <w:p w14:paraId="4315BF79" w14:textId="77777777" w:rsidR="0095183C" w:rsidRPr="0095183C" w:rsidRDefault="0095183C" w:rsidP="0095183C">
                  <w:pPr>
                    <w:spacing w:line="315" w:lineRule="atLeast"/>
                    <w:jc w:val="center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95183C">
                    <w:rPr>
                      <w:rFonts w:ascii="Avenir" w:eastAsia="Times New Roman" w:hAnsi="Avenir" w:cs="Times New Roman"/>
                      <w:b/>
                      <w:bCs/>
                      <w:color w:val="000000"/>
                      <w:lang w:eastAsia="fr-FR"/>
                    </w:rPr>
                    <w:t>Avenue Jules Bordet 164 </w:t>
                  </w:r>
                  <w:r w:rsidRPr="0095183C">
                    <w:rPr>
                      <w:rFonts w:ascii="Avenir" w:eastAsia="Times New Roman" w:hAnsi="Avenir" w:cs="Times New Roman"/>
                      <w:b/>
                      <w:bCs/>
                      <w:color w:val="000000"/>
                      <w:lang w:eastAsia="fr-FR"/>
                    </w:rPr>
                    <w:br/>
                    <w:t>1140 EVERE</w:t>
                  </w:r>
                </w:p>
                <w:p w14:paraId="345F5522" w14:textId="77777777" w:rsidR="0095183C" w:rsidRPr="0095183C" w:rsidRDefault="0095183C" w:rsidP="0095183C">
                  <w:pPr>
                    <w:spacing w:line="315" w:lineRule="atLeast"/>
                    <w:jc w:val="center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  <w:lang w:eastAsia="fr-FR"/>
                    </w:rPr>
                  </w:pPr>
                  <w:r w:rsidRPr="0095183C">
                    <w:rPr>
                      <w:rFonts w:ascii="Helvetica" w:eastAsia="Times New Roman" w:hAnsi="Helvetica" w:cs="Times New Roman"/>
                      <w:b/>
                      <w:bCs/>
                      <w:color w:val="222222"/>
                      <w:sz w:val="23"/>
                      <w:szCs w:val="23"/>
                      <w:lang w:val="fr-FR" w:eastAsia="fr-FR"/>
                    </w:rPr>
                    <w:t> </w:t>
                  </w:r>
                </w:p>
              </w:tc>
            </w:tr>
          </w:tbl>
          <w:p w14:paraId="026B3B27" w14:textId="77777777" w:rsidR="0095183C" w:rsidRPr="0095183C" w:rsidRDefault="0095183C" w:rsidP="0095183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95183C" w:rsidRPr="0095183C" w14:paraId="2264E7F0" w14:textId="77777777" w:rsidTr="0095183C">
        <w:tc>
          <w:tcPr>
            <w:tcW w:w="0" w:type="auto"/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14:paraId="49C840A5" w14:textId="575C0641" w:rsidR="0095183C" w:rsidRPr="0095183C" w:rsidRDefault="0095183C" w:rsidP="0095183C">
            <w:pPr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fr-FR"/>
              </w:rPr>
            </w:pPr>
            <w:r w:rsidRPr="0095183C">
              <w:rPr>
                <w:rFonts w:ascii="Avenir" w:eastAsia="Times New Roman" w:hAnsi="Avenir" w:cs="Times New Roman"/>
                <w:color w:val="802627"/>
                <w:lang w:eastAsia="fr-FR"/>
              </w:rPr>
              <w:t>R.S.V.P. :   </w:t>
            </w:r>
            <w:r w:rsidRPr="0095183C">
              <w:rPr>
                <w:rFonts w:ascii="Avenir" w:eastAsia="Times New Roman" w:hAnsi="Avenir" w:cs="Times New Roman"/>
                <w:b/>
                <w:bCs/>
                <w:color w:val="802627"/>
                <w:u w:val="single"/>
                <w:lang w:eastAsia="fr-FR"/>
              </w:rPr>
              <w:t>AVANT</w:t>
            </w:r>
            <w:r w:rsidRPr="0095183C">
              <w:rPr>
                <w:rFonts w:ascii="Avenir" w:eastAsia="Times New Roman" w:hAnsi="Avenir" w:cs="Times New Roman"/>
                <w:b/>
                <w:bCs/>
                <w:color w:val="802627"/>
                <w:lang w:eastAsia="fr-FR"/>
              </w:rPr>
              <w:t xml:space="preserve"> le </w:t>
            </w:r>
            <w:r w:rsidR="008930B0">
              <w:rPr>
                <w:rFonts w:ascii="Avenir" w:eastAsia="Times New Roman" w:hAnsi="Avenir" w:cs="Times New Roman"/>
                <w:b/>
                <w:bCs/>
                <w:color w:val="802627"/>
                <w:lang w:eastAsia="fr-FR"/>
              </w:rPr>
              <w:t>9</w:t>
            </w:r>
            <w:bookmarkStart w:id="0" w:name="_GoBack"/>
            <w:bookmarkEnd w:id="0"/>
            <w:r w:rsidRPr="0095183C">
              <w:rPr>
                <w:rFonts w:ascii="Avenir" w:eastAsia="Times New Roman" w:hAnsi="Avenir" w:cs="Times New Roman"/>
                <w:b/>
                <w:bCs/>
                <w:color w:val="802627"/>
                <w:lang w:eastAsia="fr-FR"/>
              </w:rPr>
              <w:t xml:space="preserve"> </w:t>
            </w:r>
            <w:r w:rsidR="009E7E90">
              <w:rPr>
                <w:rFonts w:ascii="Avenir" w:eastAsia="Times New Roman" w:hAnsi="Avenir" w:cs="Times New Roman"/>
                <w:b/>
                <w:bCs/>
                <w:color w:val="802627"/>
                <w:lang w:eastAsia="fr-FR"/>
              </w:rPr>
              <w:t>octobre</w:t>
            </w:r>
            <w:r w:rsidRPr="0095183C">
              <w:rPr>
                <w:rFonts w:ascii="Avenir" w:eastAsia="Times New Roman" w:hAnsi="Avenir" w:cs="Times New Roman"/>
                <w:b/>
                <w:bCs/>
                <w:color w:val="802627"/>
                <w:lang w:eastAsia="fr-FR"/>
              </w:rPr>
              <w:t> </w:t>
            </w:r>
            <w:r w:rsidRPr="0095183C">
              <w:rPr>
                <w:rFonts w:ascii="Avenir" w:eastAsia="Times New Roman" w:hAnsi="Avenir" w:cs="Times New Roman"/>
                <w:b/>
                <w:bCs/>
                <w:color w:val="660033"/>
                <w:lang w:eastAsia="fr-FR"/>
              </w:rPr>
              <w:t>2019</w:t>
            </w:r>
            <w:r w:rsidRPr="0095183C">
              <w:rPr>
                <w:rFonts w:ascii="Avenir" w:eastAsia="Times New Roman" w:hAnsi="Avenir" w:cs="Times New Roman"/>
                <w:b/>
                <w:bCs/>
                <w:color w:val="802627"/>
                <w:lang w:eastAsia="fr-FR"/>
              </w:rPr>
              <w:t>  </w:t>
            </w:r>
            <w:r w:rsidRPr="0095183C">
              <w:rPr>
                <w:rFonts w:ascii="Avenir" w:eastAsia="Times New Roman" w:hAnsi="Avenir" w:cs="Times New Roman"/>
                <w:color w:val="802627"/>
                <w:lang w:eastAsia="fr-FR"/>
              </w:rPr>
              <w:t>au moyen du formulaire de participation joint</w:t>
            </w:r>
            <w:r w:rsidRPr="0095183C">
              <w:rPr>
                <w:rFonts w:ascii="Times" w:eastAsia="Times New Roman" w:hAnsi="Times" w:cs="Times New Roman"/>
                <w:color w:val="000000"/>
                <w:lang w:eastAsia="fr-FR"/>
              </w:rPr>
              <w:t> </w:t>
            </w:r>
          </w:p>
        </w:tc>
      </w:tr>
      <w:tr w:rsidR="0095183C" w:rsidRPr="0095183C" w14:paraId="118EC17F" w14:textId="77777777" w:rsidTr="0095183C">
        <w:tc>
          <w:tcPr>
            <w:tcW w:w="0" w:type="auto"/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14:paraId="1422AE8B" w14:textId="77777777" w:rsidR="0095183C" w:rsidRPr="0095183C" w:rsidRDefault="0095183C" w:rsidP="0095183C">
            <w:pPr>
              <w:rPr>
                <w:rFonts w:ascii="-webkit-standard" w:eastAsia="Times New Roman" w:hAnsi="-webkit-standard" w:cs="Times New Roman"/>
                <w:color w:val="000000"/>
                <w:lang w:eastAsia="fr-FR"/>
              </w:rPr>
            </w:pPr>
          </w:p>
        </w:tc>
      </w:tr>
    </w:tbl>
    <w:p w14:paraId="2CA1E50D" w14:textId="77777777" w:rsidR="0095183C" w:rsidRPr="0095183C" w:rsidRDefault="0095183C" w:rsidP="0095183C">
      <w:pPr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</w:pPr>
      <w:r w:rsidRPr="0095183C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> </w:t>
      </w:r>
    </w:p>
    <w:p w14:paraId="59DCFB3D" w14:textId="77777777" w:rsidR="00B25435" w:rsidRPr="0095183C" w:rsidRDefault="00B25435" w:rsidP="00B25435">
      <w:pPr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</w:pPr>
      <w:r w:rsidRPr="0095183C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> </w:t>
      </w:r>
    </w:p>
    <w:p w14:paraId="0D9F32FF" w14:textId="77777777" w:rsidR="0095183C" w:rsidRDefault="0095183C">
      <w:r>
        <w:br w:type="page"/>
      </w:r>
    </w:p>
    <w:p w14:paraId="2F742054" w14:textId="77777777" w:rsidR="0095183C" w:rsidRPr="0095183C" w:rsidRDefault="00F91919" w:rsidP="0095183C">
      <w:pPr>
        <w:widowControl w:val="0"/>
        <w:tabs>
          <w:tab w:val="center" w:pos="-284"/>
          <w:tab w:val="left" w:pos="4536"/>
        </w:tabs>
        <w:spacing w:line="215" w:lineRule="auto"/>
        <w:rPr>
          <w:rFonts w:ascii="Avenir Book" w:hAnsi="Avenir Book"/>
          <w:color w:val="732229"/>
          <w:sz w:val="20"/>
        </w:rPr>
      </w:pPr>
      <w:r>
        <w:rPr>
          <w:rFonts w:ascii="Avenir Book" w:hAnsi="Avenir Book"/>
          <w:color w:val="732229"/>
          <w:sz w:val="20"/>
        </w:rPr>
        <w:lastRenderedPageBreak/>
        <w:tab/>
      </w:r>
      <w:r w:rsidR="0095183C" w:rsidRPr="0095183C">
        <w:rPr>
          <w:rFonts w:ascii="Avenir Book" w:hAnsi="Avenir Book"/>
          <w:color w:val="732229"/>
          <w:sz w:val="20"/>
        </w:rPr>
        <w:t>A l’attention de Mme Christel DE NEEF</w:t>
      </w:r>
    </w:p>
    <w:p w14:paraId="1508F921" w14:textId="77777777" w:rsidR="0095183C" w:rsidRPr="0095183C" w:rsidRDefault="0095183C" w:rsidP="0095183C">
      <w:pPr>
        <w:ind w:left="4536"/>
        <w:rPr>
          <w:rFonts w:ascii="Avenir Book" w:hAnsi="Avenir Book"/>
          <w:color w:val="732229"/>
          <w:sz w:val="20"/>
          <w:lang w:val="da-DK"/>
        </w:rPr>
      </w:pPr>
      <w:r w:rsidRPr="0095183C">
        <w:rPr>
          <w:rFonts w:ascii="Avenir Book" w:hAnsi="Avenir Book"/>
          <w:color w:val="732229"/>
          <w:sz w:val="20"/>
          <w:lang w:val="da-DK"/>
        </w:rPr>
        <w:t>Fax : 02 / 778.62.22</w:t>
      </w:r>
    </w:p>
    <w:p w14:paraId="144A2CD3" w14:textId="77777777" w:rsidR="0095183C" w:rsidRPr="0095183C" w:rsidRDefault="0095183C" w:rsidP="0095183C">
      <w:pPr>
        <w:ind w:left="4536"/>
        <w:rPr>
          <w:rFonts w:ascii="Avenir Book" w:hAnsi="Avenir Book"/>
          <w:color w:val="732229"/>
          <w:sz w:val="20"/>
        </w:rPr>
      </w:pPr>
      <w:r w:rsidRPr="0095183C">
        <w:rPr>
          <w:rFonts w:ascii="Avenir Book" w:hAnsi="Avenir Book"/>
          <w:color w:val="732229"/>
          <w:sz w:val="20"/>
        </w:rPr>
        <w:t>E-mail : aedc@traxio.be</w:t>
      </w:r>
    </w:p>
    <w:p w14:paraId="7CA65937" w14:textId="77777777" w:rsidR="0095183C" w:rsidRPr="0095183C" w:rsidRDefault="0095183C" w:rsidP="0095183C">
      <w:pPr>
        <w:pStyle w:val="Heading1"/>
        <w:ind w:left="993" w:right="566"/>
        <w:rPr>
          <w:rFonts w:ascii="Avenir Book" w:hAnsi="Avenir Book"/>
          <w:color w:val="732229"/>
          <w:szCs w:val="28"/>
        </w:rPr>
      </w:pPr>
    </w:p>
    <w:p w14:paraId="14B98686" w14:textId="77777777" w:rsidR="0095183C" w:rsidRPr="0095183C" w:rsidRDefault="0095183C" w:rsidP="0095183C">
      <w:pPr>
        <w:pStyle w:val="Heading1"/>
        <w:ind w:left="993" w:right="566"/>
        <w:rPr>
          <w:rFonts w:ascii="Avenir Book" w:hAnsi="Avenir Book"/>
          <w:color w:val="732229"/>
          <w:szCs w:val="28"/>
          <w:lang w:val="fr-FR"/>
        </w:rPr>
      </w:pPr>
      <w:r w:rsidRPr="0095183C">
        <w:rPr>
          <w:rFonts w:ascii="Avenir Book" w:hAnsi="Avenir Book"/>
          <w:color w:val="732229"/>
          <w:szCs w:val="28"/>
        </w:rPr>
        <w:t xml:space="preserve">Déjeuner-causerie – </w:t>
      </w:r>
      <w:r w:rsidR="00821487">
        <w:rPr>
          <w:rFonts w:ascii="Avenir Book" w:hAnsi="Avenir Book"/>
          <w:color w:val="732229"/>
          <w:szCs w:val="28"/>
        </w:rPr>
        <w:t>MARDI 15</w:t>
      </w:r>
      <w:r w:rsidRPr="0095183C">
        <w:rPr>
          <w:rFonts w:ascii="Avenir Book" w:hAnsi="Avenir Book"/>
          <w:color w:val="732229"/>
          <w:szCs w:val="28"/>
        </w:rPr>
        <w:t xml:space="preserve"> </w:t>
      </w:r>
      <w:r w:rsidR="00821487">
        <w:rPr>
          <w:rFonts w:ascii="Avenir Book" w:hAnsi="Avenir Book"/>
          <w:color w:val="732229"/>
          <w:szCs w:val="28"/>
        </w:rPr>
        <w:t xml:space="preserve">octobre </w:t>
      </w:r>
      <w:r w:rsidRPr="0095183C">
        <w:rPr>
          <w:rFonts w:ascii="Avenir Book" w:hAnsi="Avenir Book"/>
          <w:color w:val="732229"/>
          <w:szCs w:val="28"/>
        </w:rPr>
        <w:t xml:space="preserve">2019 </w:t>
      </w:r>
      <w:r w:rsidRPr="0095183C">
        <w:rPr>
          <w:rFonts w:ascii="Avenir Book" w:hAnsi="Avenir Book"/>
          <w:color w:val="732229"/>
          <w:szCs w:val="28"/>
          <w:lang w:val="fr-FR"/>
        </w:rPr>
        <w:t>à 12h00</w:t>
      </w:r>
    </w:p>
    <w:p w14:paraId="2C6A79C1" w14:textId="77777777" w:rsidR="0095183C" w:rsidRPr="0095183C" w:rsidRDefault="0095183C" w:rsidP="0095183C">
      <w:pPr>
        <w:rPr>
          <w:rFonts w:ascii="Avenir Book" w:hAnsi="Avenir Book"/>
          <w:color w:val="732229"/>
          <w:sz w:val="16"/>
          <w:szCs w:val="16"/>
        </w:rPr>
      </w:pPr>
    </w:p>
    <w:p w14:paraId="0BCDA800" w14:textId="77777777" w:rsidR="0095183C" w:rsidRPr="009E7E90" w:rsidRDefault="0095183C" w:rsidP="0095183C">
      <w:pPr>
        <w:jc w:val="center"/>
        <w:rPr>
          <w:rFonts w:ascii="Avenir Book" w:hAnsi="Avenir Book" w:cs="Calibri"/>
          <w:color w:val="732229"/>
          <w:sz w:val="32"/>
          <w:szCs w:val="32"/>
          <w:lang w:val="en-US" w:eastAsia="nl-BE"/>
        </w:rPr>
      </w:pPr>
      <w:r w:rsidRPr="009E7E90">
        <w:rPr>
          <w:rFonts w:ascii="Avenir Book" w:hAnsi="Avenir Book" w:cs="Calibri"/>
          <w:color w:val="732229"/>
          <w:sz w:val="32"/>
          <w:szCs w:val="32"/>
          <w:lang w:val="en-US" w:eastAsia="nl-BE"/>
        </w:rPr>
        <w:t>"</w:t>
      </w:r>
      <w:r w:rsidR="009E7E90" w:rsidRPr="009E7E90">
        <w:rPr>
          <w:lang w:val="en-US"/>
        </w:rPr>
        <w:t xml:space="preserve"> </w:t>
      </w:r>
      <w:r w:rsidR="009E7E90" w:rsidRPr="009E7E90">
        <w:rPr>
          <w:rFonts w:ascii="Avenir Book" w:hAnsi="Avenir Book" w:cs="Calibri"/>
          <w:b/>
          <w:i/>
          <w:iCs/>
          <w:color w:val="732229"/>
          <w:sz w:val="36"/>
          <w:szCs w:val="36"/>
          <w:lang w:val="en-US" w:eastAsia="nl-BE"/>
        </w:rPr>
        <w:t xml:space="preserve">Competition policy for the digital era </w:t>
      </w:r>
      <w:r w:rsidRPr="009E7E90">
        <w:rPr>
          <w:rFonts w:ascii="Avenir Book" w:hAnsi="Avenir Book" w:cs="Calibri"/>
          <w:i/>
          <w:iCs/>
          <w:color w:val="732229"/>
          <w:sz w:val="32"/>
          <w:szCs w:val="32"/>
          <w:lang w:val="en-US" w:eastAsia="nl-BE"/>
        </w:rPr>
        <w:t>"</w:t>
      </w:r>
    </w:p>
    <w:p w14:paraId="6BB2B508" w14:textId="77777777" w:rsidR="0095183C" w:rsidRPr="0095183C" w:rsidRDefault="0095183C" w:rsidP="0095183C">
      <w:pPr>
        <w:spacing w:before="120"/>
        <w:ind w:left="567" w:right="425"/>
        <w:jc w:val="center"/>
        <w:rPr>
          <w:rFonts w:ascii="Avenir Medium" w:hAnsi="Avenir Medium"/>
          <w:color w:val="732229"/>
          <w:sz w:val="32"/>
          <w:szCs w:val="32"/>
        </w:rPr>
      </w:pPr>
      <w:r w:rsidRPr="0095183C">
        <w:rPr>
          <w:rFonts w:ascii="Avenir Medium" w:hAnsi="Avenir Medium"/>
          <w:color w:val="732229"/>
          <w:sz w:val="32"/>
          <w:szCs w:val="32"/>
        </w:rPr>
        <w:t xml:space="preserve">Monsieur </w:t>
      </w:r>
      <w:r w:rsidR="009E7E90">
        <w:rPr>
          <w:rFonts w:ascii="Avenir Medium" w:hAnsi="Avenir Medium"/>
          <w:color w:val="732229"/>
          <w:sz w:val="32"/>
          <w:szCs w:val="32"/>
        </w:rPr>
        <w:t xml:space="preserve">Cyril RITTER  </w:t>
      </w:r>
    </w:p>
    <w:p w14:paraId="41D7D41D" w14:textId="77777777" w:rsidR="0095183C" w:rsidRPr="0095183C" w:rsidRDefault="00821487" w:rsidP="0095183C">
      <w:pPr>
        <w:spacing w:before="120"/>
        <w:ind w:left="567" w:right="425"/>
        <w:jc w:val="center"/>
        <w:rPr>
          <w:rFonts w:ascii="Avenir Book" w:hAnsi="Avenir Book"/>
          <w:bCs/>
          <w:i/>
          <w:color w:val="732229"/>
          <w:sz w:val="14"/>
        </w:rPr>
      </w:pPr>
      <w:r>
        <w:rPr>
          <w:rFonts w:ascii="Avenir Book" w:hAnsi="Avenir Book"/>
          <w:bCs/>
          <w:color w:val="732229"/>
          <w:sz w:val="28"/>
          <w:szCs w:val="28"/>
        </w:rPr>
        <w:t xml:space="preserve">Deputy Head of Unit </w:t>
      </w:r>
    </w:p>
    <w:p w14:paraId="0FF13F12" w14:textId="77777777" w:rsidR="0095183C" w:rsidRPr="0095183C" w:rsidRDefault="0095183C" w:rsidP="0095183C">
      <w:pPr>
        <w:tabs>
          <w:tab w:val="left" w:leader="dot" w:pos="8931"/>
        </w:tabs>
        <w:spacing w:before="120" w:line="360" w:lineRule="auto"/>
        <w:rPr>
          <w:rFonts w:ascii="Avenir Book" w:hAnsi="Avenir Book"/>
          <w:color w:val="732229"/>
          <w:sz w:val="20"/>
        </w:rPr>
      </w:pPr>
    </w:p>
    <w:p w14:paraId="350D438C" w14:textId="77777777" w:rsidR="0095183C" w:rsidRPr="0095183C" w:rsidRDefault="0095183C" w:rsidP="0095183C">
      <w:pPr>
        <w:tabs>
          <w:tab w:val="left" w:leader="dot" w:pos="8931"/>
        </w:tabs>
        <w:spacing w:before="120" w:line="360" w:lineRule="auto"/>
        <w:rPr>
          <w:rFonts w:ascii="Avenir Book" w:hAnsi="Avenir Book"/>
          <w:color w:val="732229"/>
          <w:sz w:val="20"/>
        </w:rPr>
      </w:pPr>
      <w:r w:rsidRPr="0095183C">
        <w:rPr>
          <w:rFonts w:ascii="Avenir Book" w:hAnsi="Avenir Book"/>
          <w:color w:val="732229"/>
          <w:sz w:val="20"/>
        </w:rPr>
        <w:t xml:space="preserve">Mme – M. : </w:t>
      </w:r>
      <w:r w:rsidRPr="0095183C">
        <w:rPr>
          <w:rFonts w:ascii="Avenir Book" w:hAnsi="Avenir Book"/>
          <w:color w:val="732229"/>
          <w:sz w:val="20"/>
        </w:rPr>
        <w:tab/>
      </w:r>
    </w:p>
    <w:p w14:paraId="58E51991" w14:textId="77777777" w:rsidR="0095183C" w:rsidRPr="0095183C" w:rsidRDefault="0095183C" w:rsidP="0095183C">
      <w:pPr>
        <w:tabs>
          <w:tab w:val="left" w:leader="dot" w:pos="8931"/>
        </w:tabs>
        <w:spacing w:line="360" w:lineRule="auto"/>
        <w:rPr>
          <w:rFonts w:ascii="Avenir Book" w:hAnsi="Avenir Book"/>
          <w:color w:val="732229"/>
          <w:sz w:val="20"/>
        </w:rPr>
      </w:pPr>
      <w:r w:rsidRPr="0095183C">
        <w:rPr>
          <w:rFonts w:ascii="Avenir Book" w:hAnsi="Avenir Book"/>
          <w:color w:val="732229"/>
          <w:sz w:val="20"/>
        </w:rPr>
        <w:t xml:space="preserve">Titre – Fonction : </w:t>
      </w:r>
      <w:r w:rsidRPr="0095183C">
        <w:rPr>
          <w:rFonts w:ascii="Avenir Book" w:hAnsi="Avenir Book"/>
          <w:color w:val="732229"/>
          <w:sz w:val="20"/>
        </w:rPr>
        <w:tab/>
      </w:r>
    </w:p>
    <w:p w14:paraId="6812A2FE" w14:textId="77777777" w:rsidR="0095183C" w:rsidRPr="0095183C" w:rsidRDefault="0095183C" w:rsidP="0095183C">
      <w:pPr>
        <w:tabs>
          <w:tab w:val="left" w:leader="dot" w:pos="8931"/>
        </w:tabs>
        <w:rPr>
          <w:rFonts w:ascii="Avenir Book" w:hAnsi="Avenir Book"/>
          <w:color w:val="732229"/>
          <w:sz w:val="20"/>
        </w:rPr>
      </w:pPr>
      <w:r w:rsidRPr="0095183C">
        <w:rPr>
          <w:rFonts w:ascii="Avenir Book" w:hAnsi="Avenir Book"/>
          <w:color w:val="732229"/>
          <w:sz w:val="20"/>
        </w:rPr>
        <w:t>Adresse :</w:t>
      </w:r>
      <w:r w:rsidRPr="0095183C">
        <w:rPr>
          <w:rFonts w:ascii="Avenir Book" w:hAnsi="Avenir Book"/>
          <w:color w:val="732229"/>
          <w:sz w:val="20"/>
        </w:rPr>
        <w:tab/>
      </w:r>
    </w:p>
    <w:p w14:paraId="2E03E9E1" w14:textId="77777777" w:rsidR="0095183C" w:rsidRPr="0095183C" w:rsidRDefault="0095183C" w:rsidP="0095183C">
      <w:pPr>
        <w:rPr>
          <w:rFonts w:ascii="Avenir Book" w:hAnsi="Avenir Book"/>
          <w:color w:val="732229"/>
          <w:sz w:val="20"/>
        </w:rPr>
      </w:pPr>
    </w:p>
    <w:p w14:paraId="67301D06" w14:textId="77777777" w:rsidR="0095183C" w:rsidRPr="0095183C" w:rsidRDefault="0095183C" w:rsidP="0095183C">
      <w:pPr>
        <w:rPr>
          <w:rFonts w:ascii="Avenir Book" w:hAnsi="Avenir Book"/>
          <w:color w:val="732229"/>
          <w:sz w:val="20"/>
        </w:rPr>
      </w:pPr>
      <w:r w:rsidRPr="0095183C">
        <w:rPr>
          <w:rFonts w:ascii="Avenir Book" w:hAnsi="Avenir Book"/>
          <w:color w:val="732229"/>
          <w:sz w:val="20"/>
          <w:lang w:val="nl-BE"/>
        </w:rPr>
        <w:sym w:font="Wingdings" w:char="F06F"/>
      </w:r>
      <w:r w:rsidRPr="0095183C">
        <w:rPr>
          <w:rFonts w:ascii="Avenir Book" w:hAnsi="Avenir Book"/>
          <w:color w:val="732229"/>
          <w:sz w:val="20"/>
        </w:rPr>
        <w:tab/>
        <w:t>Membre</w:t>
      </w:r>
    </w:p>
    <w:p w14:paraId="3BD6698A" w14:textId="77777777" w:rsidR="0095183C" w:rsidRPr="0095183C" w:rsidRDefault="0095183C" w:rsidP="0095183C">
      <w:pPr>
        <w:ind w:left="2832"/>
        <w:rPr>
          <w:rFonts w:ascii="Avenir Book" w:hAnsi="Avenir Book"/>
          <w:color w:val="732229"/>
          <w:sz w:val="20"/>
        </w:rPr>
      </w:pPr>
      <w:r w:rsidRPr="0095183C">
        <w:rPr>
          <w:rFonts w:ascii="Avenir Book" w:hAnsi="Avenir Book"/>
          <w:color w:val="732229"/>
          <w:sz w:val="20"/>
        </w:rPr>
        <w:t>de l'A.E.D.C.</w:t>
      </w:r>
    </w:p>
    <w:p w14:paraId="2B9B9E5D" w14:textId="77777777" w:rsidR="0095183C" w:rsidRPr="0095183C" w:rsidRDefault="0095183C" w:rsidP="0095183C">
      <w:pPr>
        <w:rPr>
          <w:rFonts w:ascii="Avenir Book" w:hAnsi="Avenir Book"/>
          <w:color w:val="732229"/>
          <w:sz w:val="20"/>
        </w:rPr>
      </w:pPr>
      <w:r w:rsidRPr="0095183C">
        <w:rPr>
          <w:rFonts w:ascii="Avenir Book" w:hAnsi="Avenir Book"/>
          <w:color w:val="732229"/>
          <w:sz w:val="20"/>
          <w:lang w:val="nl-BE"/>
        </w:rPr>
        <w:sym w:font="Wingdings" w:char="F06F"/>
      </w:r>
      <w:r w:rsidRPr="0095183C">
        <w:rPr>
          <w:rFonts w:ascii="Avenir Book" w:hAnsi="Avenir Book"/>
          <w:color w:val="732229"/>
          <w:sz w:val="20"/>
        </w:rPr>
        <w:tab/>
        <w:t>Non-Membre</w:t>
      </w:r>
    </w:p>
    <w:p w14:paraId="0C17175A" w14:textId="77777777" w:rsidR="0095183C" w:rsidRPr="0095183C" w:rsidRDefault="0095183C" w:rsidP="0095183C">
      <w:pPr>
        <w:rPr>
          <w:rFonts w:ascii="Avenir Book" w:hAnsi="Avenir Book"/>
          <w:color w:val="732229"/>
          <w:sz w:val="20"/>
        </w:rPr>
      </w:pPr>
    </w:p>
    <w:p w14:paraId="6CE788B2" w14:textId="77777777" w:rsidR="0095183C" w:rsidRPr="0095183C" w:rsidRDefault="0095183C" w:rsidP="0095183C">
      <w:pPr>
        <w:tabs>
          <w:tab w:val="left" w:pos="1701"/>
          <w:tab w:val="left" w:leader="dot" w:pos="8789"/>
        </w:tabs>
        <w:rPr>
          <w:rFonts w:ascii="Avenir Book" w:hAnsi="Avenir Book"/>
          <w:color w:val="732229"/>
          <w:sz w:val="20"/>
        </w:rPr>
      </w:pPr>
      <w:r w:rsidRPr="0095183C">
        <w:rPr>
          <w:rFonts w:ascii="Avenir Book" w:hAnsi="Avenir Book"/>
          <w:color w:val="732229"/>
          <w:sz w:val="20"/>
        </w:rPr>
        <w:t>accompagné(e) de</w:t>
      </w:r>
      <w:r w:rsidRPr="0095183C">
        <w:rPr>
          <w:rFonts w:ascii="Avenir Book" w:hAnsi="Avenir Book"/>
          <w:color w:val="732229"/>
          <w:sz w:val="20"/>
        </w:rPr>
        <w:tab/>
      </w:r>
      <w:r w:rsidRPr="0095183C">
        <w:rPr>
          <w:rFonts w:ascii="Avenir Book" w:hAnsi="Avenir Book"/>
          <w:color w:val="732229"/>
          <w:sz w:val="20"/>
        </w:rPr>
        <w:tab/>
      </w:r>
    </w:p>
    <w:p w14:paraId="09740CED" w14:textId="77777777" w:rsidR="0095183C" w:rsidRPr="0095183C" w:rsidRDefault="0095183C" w:rsidP="0095183C">
      <w:pPr>
        <w:rPr>
          <w:rFonts w:ascii="Avenir Book" w:hAnsi="Avenir Book"/>
          <w:color w:val="732229"/>
          <w:sz w:val="20"/>
        </w:rPr>
      </w:pPr>
    </w:p>
    <w:p w14:paraId="4420A81B" w14:textId="77777777" w:rsidR="0095183C" w:rsidRPr="0095183C" w:rsidRDefault="0095183C" w:rsidP="0095183C">
      <w:pPr>
        <w:rPr>
          <w:rFonts w:ascii="Avenir Book" w:hAnsi="Avenir Book"/>
          <w:color w:val="732229"/>
          <w:sz w:val="20"/>
        </w:rPr>
      </w:pPr>
    </w:p>
    <w:p w14:paraId="33DDDCA4" w14:textId="77777777" w:rsidR="0095183C" w:rsidRPr="0095183C" w:rsidRDefault="0095183C" w:rsidP="0095183C">
      <w:pPr>
        <w:rPr>
          <w:rFonts w:ascii="Avenir Book" w:hAnsi="Avenir Book"/>
          <w:color w:val="732229"/>
          <w:sz w:val="20"/>
        </w:rPr>
      </w:pPr>
      <w:r w:rsidRPr="0095183C">
        <w:rPr>
          <w:rFonts w:ascii="Avenir Book" w:hAnsi="Avenir Book"/>
          <w:color w:val="732229"/>
          <w:sz w:val="20"/>
        </w:rPr>
        <w:t xml:space="preserve">participera(ont) au Déjeuner-Causerie du </w:t>
      </w:r>
      <w:r w:rsidR="009E7E90">
        <w:rPr>
          <w:rFonts w:ascii="Avenir Book" w:hAnsi="Avenir Book"/>
          <w:color w:val="732229"/>
          <w:sz w:val="20"/>
        </w:rPr>
        <w:t>15</w:t>
      </w:r>
      <w:r w:rsidRPr="0095183C">
        <w:rPr>
          <w:rFonts w:ascii="Avenir Book" w:hAnsi="Avenir Book"/>
          <w:color w:val="732229"/>
          <w:sz w:val="20"/>
        </w:rPr>
        <w:t>/</w:t>
      </w:r>
      <w:r w:rsidR="009E7E90">
        <w:rPr>
          <w:rFonts w:ascii="Avenir Book" w:hAnsi="Avenir Book"/>
          <w:color w:val="732229"/>
          <w:sz w:val="20"/>
        </w:rPr>
        <w:t>10</w:t>
      </w:r>
      <w:r w:rsidRPr="0095183C">
        <w:rPr>
          <w:rFonts w:ascii="Avenir Book" w:hAnsi="Avenir Book"/>
          <w:color w:val="732229"/>
          <w:sz w:val="20"/>
        </w:rPr>
        <w:t>/2019</w:t>
      </w:r>
    </w:p>
    <w:p w14:paraId="61664855" w14:textId="77777777" w:rsidR="0095183C" w:rsidRPr="0095183C" w:rsidRDefault="0095183C" w:rsidP="0095183C">
      <w:pPr>
        <w:rPr>
          <w:rFonts w:ascii="Avenir Book" w:hAnsi="Avenir Book"/>
          <w:color w:val="732229"/>
          <w:sz w:val="20"/>
        </w:rPr>
      </w:pPr>
    </w:p>
    <w:p w14:paraId="2BF1CD08" w14:textId="77777777" w:rsidR="0095183C" w:rsidRPr="0095183C" w:rsidRDefault="0095183C" w:rsidP="0095183C">
      <w:pPr>
        <w:rPr>
          <w:rFonts w:ascii="Avenir Book" w:hAnsi="Avenir Book"/>
          <w:color w:val="732229"/>
          <w:sz w:val="20"/>
        </w:rPr>
      </w:pPr>
    </w:p>
    <w:p w14:paraId="765371D0" w14:textId="77777777" w:rsidR="0095183C" w:rsidRPr="0095183C" w:rsidRDefault="0095183C" w:rsidP="0095183C">
      <w:pPr>
        <w:tabs>
          <w:tab w:val="right" w:pos="8931"/>
        </w:tabs>
        <w:jc w:val="right"/>
        <w:rPr>
          <w:rFonts w:ascii="Avenir Book" w:hAnsi="Avenir Book"/>
          <w:color w:val="732229"/>
          <w:sz w:val="20"/>
        </w:rPr>
      </w:pPr>
      <w:r w:rsidRPr="0095183C">
        <w:rPr>
          <w:rFonts w:ascii="Avenir Book" w:hAnsi="Avenir Book"/>
          <w:color w:val="732229"/>
          <w:sz w:val="20"/>
        </w:rPr>
        <w:t>……………………………………………., le ……………………………………2019</w:t>
      </w:r>
    </w:p>
    <w:p w14:paraId="7A422475" w14:textId="77777777" w:rsidR="0095183C" w:rsidRPr="0095183C" w:rsidRDefault="0095183C" w:rsidP="0095183C">
      <w:pPr>
        <w:tabs>
          <w:tab w:val="right" w:pos="8931"/>
        </w:tabs>
        <w:rPr>
          <w:rFonts w:ascii="Avenir Book" w:hAnsi="Avenir Book"/>
          <w:color w:val="732229"/>
          <w:sz w:val="20"/>
        </w:rPr>
      </w:pPr>
    </w:p>
    <w:p w14:paraId="567D8BEC" w14:textId="77777777" w:rsidR="0095183C" w:rsidRPr="0095183C" w:rsidRDefault="0095183C" w:rsidP="0095183C">
      <w:pPr>
        <w:tabs>
          <w:tab w:val="right" w:pos="8931"/>
        </w:tabs>
        <w:ind w:left="6521"/>
        <w:rPr>
          <w:rFonts w:ascii="Avenir Book" w:hAnsi="Avenir Book"/>
          <w:color w:val="732229"/>
          <w:sz w:val="20"/>
        </w:rPr>
      </w:pPr>
      <w:r w:rsidRPr="0095183C">
        <w:rPr>
          <w:rFonts w:ascii="Avenir Book" w:hAnsi="Avenir Book"/>
          <w:color w:val="732229"/>
          <w:sz w:val="20"/>
        </w:rPr>
        <w:t>Signature</w:t>
      </w:r>
    </w:p>
    <w:p w14:paraId="296DBA79" w14:textId="77777777" w:rsidR="0095183C" w:rsidRPr="0095183C" w:rsidRDefault="0095183C" w:rsidP="0095183C">
      <w:pPr>
        <w:pStyle w:val="Heading2"/>
        <w:jc w:val="left"/>
        <w:rPr>
          <w:rFonts w:ascii="Avenir Book" w:hAnsi="Avenir Book"/>
          <w:color w:val="732229"/>
          <w:sz w:val="22"/>
        </w:rPr>
      </w:pPr>
    </w:p>
    <w:p w14:paraId="71977059" w14:textId="77777777" w:rsidR="0095183C" w:rsidRPr="0095183C" w:rsidRDefault="0095183C" w:rsidP="0095183C">
      <w:pPr>
        <w:pStyle w:val="Heading2"/>
        <w:jc w:val="left"/>
        <w:rPr>
          <w:rFonts w:ascii="Avenir Book" w:hAnsi="Avenir Book"/>
          <w:color w:val="732229"/>
          <w:sz w:val="22"/>
        </w:rPr>
      </w:pPr>
      <w:r w:rsidRPr="0095183C">
        <w:rPr>
          <w:rFonts w:ascii="Avenir Book" w:hAnsi="Avenir Book"/>
          <w:color w:val="732229"/>
          <w:sz w:val="22"/>
        </w:rPr>
        <w:t>Participation aux frais</w:t>
      </w:r>
    </w:p>
    <w:p w14:paraId="59BDEF9B" w14:textId="77777777" w:rsidR="0095183C" w:rsidRPr="0095183C" w:rsidRDefault="0095183C" w:rsidP="0095183C">
      <w:pPr>
        <w:rPr>
          <w:rFonts w:ascii="Avenir Book" w:hAnsi="Avenir Book"/>
          <w:color w:val="732229"/>
          <w:sz w:val="20"/>
        </w:rPr>
      </w:pPr>
    </w:p>
    <w:tbl>
      <w:tblPr>
        <w:tblW w:w="93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387"/>
        <w:gridCol w:w="32"/>
      </w:tblGrid>
      <w:tr w:rsidR="0095183C" w:rsidRPr="0095183C" w14:paraId="5DC3A4D6" w14:textId="77777777" w:rsidTr="00346B82">
        <w:trPr>
          <w:trHeight w:val="585"/>
        </w:trPr>
        <w:tc>
          <w:tcPr>
            <w:tcW w:w="3969" w:type="dxa"/>
          </w:tcPr>
          <w:p w14:paraId="669DEF17" w14:textId="77777777" w:rsidR="0095183C" w:rsidRPr="0095183C" w:rsidRDefault="0095183C" w:rsidP="00346B82">
            <w:pPr>
              <w:tabs>
                <w:tab w:val="left" w:pos="1735"/>
              </w:tabs>
              <w:jc w:val="center"/>
              <w:rPr>
                <w:rFonts w:ascii="Avenir Book" w:hAnsi="Avenir Book"/>
                <w:color w:val="732229"/>
                <w:sz w:val="20"/>
              </w:rPr>
            </w:pPr>
            <w:r w:rsidRPr="0095183C">
              <w:rPr>
                <w:rFonts w:ascii="Avenir Book" w:hAnsi="Avenir Book"/>
                <w:color w:val="732229"/>
                <w:sz w:val="20"/>
              </w:rPr>
              <w:t xml:space="preserve">- Membres : </w:t>
            </w:r>
            <w:r w:rsidRPr="0095183C">
              <w:rPr>
                <w:rFonts w:ascii="Avenir Book" w:hAnsi="Avenir Book"/>
                <w:color w:val="732229"/>
                <w:sz w:val="20"/>
              </w:rPr>
              <w:tab/>
              <w:t>30,00 €</w:t>
            </w:r>
          </w:p>
          <w:p w14:paraId="53EA20C4" w14:textId="77777777" w:rsidR="0095183C" w:rsidRPr="0095183C" w:rsidRDefault="0095183C" w:rsidP="00346B82">
            <w:pPr>
              <w:tabs>
                <w:tab w:val="left" w:pos="1735"/>
              </w:tabs>
              <w:jc w:val="center"/>
              <w:rPr>
                <w:rFonts w:ascii="Avenir Book" w:hAnsi="Avenir Book"/>
                <w:color w:val="732229"/>
                <w:sz w:val="20"/>
              </w:rPr>
            </w:pPr>
            <w:r w:rsidRPr="0095183C">
              <w:rPr>
                <w:rFonts w:ascii="Avenir Book" w:hAnsi="Avenir Book"/>
                <w:color w:val="732229"/>
                <w:sz w:val="20"/>
              </w:rPr>
              <w:t>- Non-membres :</w:t>
            </w:r>
            <w:r w:rsidRPr="0095183C">
              <w:rPr>
                <w:rFonts w:ascii="Avenir Book" w:hAnsi="Avenir Book"/>
                <w:color w:val="732229"/>
                <w:sz w:val="20"/>
              </w:rPr>
              <w:tab/>
            </w:r>
            <w:r w:rsidRPr="0095183C">
              <w:rPr>
                <w:rFonts w:ascii="Avenir Book" w:hAnsi="Avenir Book"/>
                <w:b/>
                <w:color w:val="732229"/>
                <w:sz w:val="20"/>
                <w:u w:val="single"/>
              </w:rPr>
              <w:t>60,00 €</w:t>
            </w:r>
          </w:p>
        </w:tc>
        <w:tc>
          <w:tcPr>
            <w:tcW w:w="5419" w:type="dxa"/>
            <w:gridSpan w:val="2"/>
          </w:tcPr>
          <w:p w14:paraId="57F7F01E" w14:textId="77777777" w:rsidR="0095183C" w:rsidRPr="0095183C" w:rsidRDefault="0095183C" w:rsidP="00346B82">
            <w:pPr>
              <w:spacing w:before="80"/>
              <w:jc w:val="center"/>
              <w:rPr>
                <w:rFonts w:ascii="Avenir Book" w:hAnsi="Avenir Book"/>
                <w:color w:val="732229"/>
                <w:sz w:val="20"/>
              </w:rPr>
            </w:pPr>
            <w:r w:rsidRPr="0095183C">
              <w:rPr>
                <w:rFonts w:ascii="Avenir Book" w:hAnsi="Avenir Book"/>
                <w:color w:val="732229"/>
                <w:sz w:val="20"/>
              </w:rPr>
              <w:t xml:space="preserve">à verser </w:t>
            </w:r>
            <w:r w:rsidRPr="0095183C">
              <w:rPr>
                <w:rFonts w:ascii="Avenir Book" w:hAnsi="Avenir Book"/>
                <w:b/>
                <w:color w:val="732229"/>
                <w:sz w:val="20"/>
                <w:u w:val="single"/>
              </w:rPr>
              <w:t>à l'avance</w:t>
            </w:r>
            <w:r w:rsidRPr="0095183C">
              <w:rPr>
                <w:rFonts w:ascii="Avenir Book" w:hAnsi="Avenir Book"/>
                <w:color w:val="732229"/>
                <w:sz w:val="20"/>
              </w:rPr>
              <w:t xml:space="preserve"> au compte n° BE22 310-1086555-47</w:t>
            </w:r>
          </w:p>
        </w:tc>
      </w:tr>
      <w:tr w:rsidR="0095183C" w:rsidRPr="0095183C" w14:paraId="52630B54" w14:textId="77777777" w:rsidTr="00346B82">
        <w:trPr>
          <w:gridAfter w:val="1"/>
          <w:wAfter w:w="32" w:type="dxa"/>
        </w:trPr>
        <w:tc>
          <w:tcPr>
            <w:tcW w:w="3969" w:type="dxa"/>
          </w:tcPr>
          <w:p w14:paraId="35977BD6" w14:textId="77777777" w:rsidR="0095183C" w:rsidRPr="0095183C" w:rsidRDefault="0095183C" w:rsidP="00346B82">
            <w:pPr>
              <w:tabs>
                <w:tab w:val="left" w:pos="1735"/>
              </w:tabs>
              <w:jc w:val="center"/>
              <w:rPr>
                <w:rFonts w:ascii="Avenir Book" w:hAnsi="Avenir Book"/>
                <w:color w:val="732229"/>
                <w:sz w:val="20"/>
              </w:rPr>
            </w:pPr>
          </w:p>
        </w:tc>
        <w:tc>
          <w:tcPr>
            <w:tcW w:w="5387" w:type="dxa"/>
          </w:tcPr>
          <w:p w14:paraId="0F768F45" w14:textId="77777777" w:rsidR="0095183C" w:rsidRPr="0095183C" w:rsidRDefault="0095183C" w:rsidP="00346B82">
            <w:pPr>
              <w:spacing w:before="80"/>
              <w:jc w:val="center"/>
              <w:rPr>
                <w:rFonts w:ascii="Avenir Book" w:hAnsi="Avenir Book"/>
                <w:color w:val="732229"/>
                <w:sz w:val="20"/>
              </w:rPr>
            </w:pPr>
          </w:p>
        </w:tc>
      </w:tr>
    </w:tbl>
    <w:p w14:paraId="3CB6775F" w14:textId="77777777" w:rsidR="0095183C" w:rsidRPr="0095183C" w:rsidRDefault="0095183C" w:rsidP="0095183C">
      <w:pPr>
        <w:spacing w:line="192" w:lineRule="auto"/>
        <w:jc w:val="center"/>
        <w:rPr>
          <w:rFonts w:ascii="Avenir Book" w:hAnsi="Avenir Book"/>
          <w:b/>
          <w:color w:val="732229"/>
          <w:sz w:val="20"/>
        </w:rPr>
      </w:pPr>
    </w:p>
    <w:p w14:paraId="3F0E59E5" w14:textId="77777777" w:rsidR="0095183C" w:rsidRPr="0095183C" w:rsidRDefault="0095183C" w:rsidP="0095183C">
      <w:pPr>
        <w:shd w:val="pct5" w:color="000000" w:fill="FFFFFF"/>
        <w:spacing w:line="192" w:lineRule="auto"/>
        <w:jc w:val="center"/>
        <w:rPr>
          <w:rFonts w:ascii="Avenir Book" w:hAnsi="Avenir Book"/>
          <w:b/>
          <w:color w:val="732229"/>
          <w:sz w:val="20"/>
        </w:rPr>
      </w:pPr>
    </w:p>
    <w:p w14:paraId="249B6CA0" w14:textId="77777777" w:rsidR="0095183C" w:rsidRPr="0095183C" w:rsidRDefault="0095183C" w:rsidP="0095183C">
      <w:pPr>
        <w:shd w:val="pct5" w:color="000000" w:fill="FFFFFF"/>
        <w:spacing w:line="192" w:lineRule="auto"/>
        <w:jc w:val="center"/>
        <w:rPr>
          <w:rFonts w:ascii="Avenir Book" w:hAnsi="Avenir Book"/>
          <w:color w:val="732229"/>
        </w:rPr>
      </w:pPr>
      <w:r w:rsidRPr="0095183C">
        <w:rPr>
          <w:rFonts w:ascii="Avenir Book" w:hAnsi="Avenir Book"/>
          <w:b/>
          <w:color w:val="732229"/>
          <w:sz w:val="20"/>
        </w:rPr>
        <w:t xml:space="preserve">N.B. - Nous vous rappelons que votre inscription implique automatiquement le paiement des </w:t>
      </w:r>
      <w:r w:rsidRPr="0095183C">
        <w:rPr>
          <w:rFonts w:ascii="Avenir Book" w:hAnsi="Avenir Book"/>
          <w:b/>
          <w:color w:val="732229"/>
          <w:sz w:val="20"/>
        </w:rPr>
        <w:br/>
        <w:t>frais de participation, que vous soyez présent(e) ou non.</w:t>
      </w:r>
    </w:p>
    <w:p w14:paraId="79A30612" w14:textId="77777777" w:rsidR="00B73752" w:rsidRPr="0095183C" w:rsidRDefault="00B73752" w:rsidP="00B25435">
      <w:pPr>
        <w:rPr>
          <w:color w:val="732229"/>
        </w:rPr>
      </w:pPr>
    </w:p>
    <w:sectPr w:rsidR="00B73752" w:rsidRPr="0095183C" w:rsidSect="00603433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37388" w14:textId="77777777" w:rsidR="009E3688" w:rsidRDefault="009E3688" w:rsidP="00B25435">
      <w:r>
        <w:separator/>
      </w:r>
    </w:p>
  </w:endnote>
  <w:endnote w:type="continuationSeparator" w:id="0">
    <w:p w14:paraId="7ECF97EA" w14:textId="77777777" w:rsidR="009E3688" w:rsidRDefault="009E3688" w:rsidP="00B2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1AB51" w14:textId="77777777" w:rsidR="009E3688" w:rsidRDefault="009E3688" w:rsidP="00B25435">
      <w:r>
        <w:separator/>
      </w:r>
    </w:p>
  </w:footnote>
  <w:footnote w:type="continuationSeparator" w:id="0">
    <w:p w14:paraId="1415E901" w14:textId="77777777" w:rsidR="009E3688" w:rsidRDefault="009E3688" w:rsidP="00B25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BB1EA" w14:textId="77777777" w:rsidR="00B25435" w:rsidRDefault="00B25435" w:rsidP="00B25435">
    <w:pPr>
      <w:pStyle w:val="Header"/>
      <w:jc w:val="center"/>
    </w:pPr>
    <w:r w:rsidRPr="00AC1C08">
      <w:rPr>
        <w:rFonts w:ascii="Avenir Book" w:hAnsi="Avenir Book" w:cs="Times"/>
        <w:noProof/>
        <w:lang w:eastAsia="fr-FR"/>
      </w:rPr>
      <w:drawing>
        <wp:inline distT="0" distB="0" distL="0" distR="0" wp14:anchorId="0308C0D0" wp14:editId="01D9AE07">
          <wp:extent cx="1283335" cy="588824"/>
          <wp:effectExtent l="0" t="0" r="1206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588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251694" w14:textId="77777777" w:rsidR="00B25435" w:rsidRDefault="00B25435" w:rsidP="00B2543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35"/>
    <w:rsid w:val="00094E0F"/>
    <w:rsid w:val="005A7DB1"/>
    <w:rsid w:val="00603433"/>
    <w:rsid w:val="0080109B"/>
    <w:rsid w:val="00821487"/>
    <w:rsid w:val="008930B0"/>
    <w:rsid w:val="0095183C"/>
    <w:rsid w:val="00971EA6"/>
    <w:rsid w:val="009E3688"/>
    <w:rsid w:val="009E7E90"/>
    <w:rsid w:val="00B25435"/>
    <w:rsid w:val="00B73752"/>
    <w:rsid w:val="00BE1AA0"/>
    <w:rsid w:val="00E26FFA"/>
    <w:rsid w:val="00E64054"/>
    <w:rsid w:val="00F21DD5"/>
    <w:rsid w:val="00F9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9EDA"/>
  <w15:chartTrackingRefBased/>
  <w15:docId w15:val="{6AD84934-8AA6-FA4C-A21C-A10D8D2F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5183C"/>
    <w:pPr>
      <w:keepNext/>
      <w:jc w:val="center"/>
      <w:outlineLvl w:val="0"/>
    </w:pPr>
    <w:rPr>
      <w:rFonts w:ascii="Arial Narrow" w:eastAsia="Times New Roman" w:hAnsi="Arial Narrow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95183C"/>
    <w:pPr>
      <w:keepNext/>
      <w:jc w:val="both"/>
      <w:outlineLvl w:val="1"/>
    </w:pPr>
    <w:rPr>
      <w:rFonts w:ascii="Arial Narrow" w:eastAsia="Times New Roman" w:hAnsi="Arial Narrow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6F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5435"/>
  </w:style>
  <w:style w:type="paragraph" w:styleId="Header">
    <w:name w:val="header"/>
    <w:basedOn w:val="Normal"/>
    <w:link w:val="HeaderChar"/>
    <w:uiPriority w:val="99"/>
    <w:unhideWhenUsed/>
    <w:rsid w:val="00B254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435"/>
  </w:style>
  <w:style w:type="paragraph" w:styleId="Footer">
    <w:name w:val="footer"/>
    <w:basedOn w:val="Normal"/>
    <w:link w:val="FooterChar"/>
    <w:uiPriority w:val="99"/>
    <w:unhideWhenUsed/>
    <w:rsid w:val="00B254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435"/>
  </w:style>
  <w:style w:type="paragraph" w:styleId="BalloonText">
    <w:name w:val="Balloon Text"/>
    <w:basedOn w:val="Normal"/>
    <w:link w:val="BalloonTextChar"/>
    <w:uiPriority w:val="99"/>
    <w:semiHidden/>
    <w:unhideWhenUsed/>
    <w:rsid w:val="00B254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35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5183C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5183C"/>
    <w:rPr>
      <w:rFonts w:ascii="Arial Narrow" w:eastAsia="Times New Roman" w:hAnsi="Arial Narrow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6FF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0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47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8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0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3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93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45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4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5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99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9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71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51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2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5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1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7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6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5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56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07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50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44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2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93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72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83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50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1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3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8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2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6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60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4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16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57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02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023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2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4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2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88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0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36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61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1706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PIRET</dc:creator>
  <cp:keywords/>
  <dc:description/>
  <cp:lastModifiedBy>Fabienne Guns</cp:lastModifiedBy>
  <cp:revision>2</cp:revision>
  <cp:lastPrinted>2019-06-14T09:18:00Z</cp:lastPrinted>
  <dcterms:created xsi:type="dcterms:W3CDTF">2019-09-18T07:51:00Z</dcterms:created>
  <dcterms:modified xsi:type="dcterms:W3CDTF">2019-09-18T07:51:00Z</dcterms:modified>
</cp:coreProperties>
</file>